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F5" w:rsidRDefault="00F05AF5" w:rsidP="00F05AF5">
      <w:pPr>
        <w:pStyle w:val="1"/>
        <w:tabs>
          <w:tab w:val="center" w:pos="4677"/>
          <w:tab w:val="left" w:pos="7140"/>
        </w:tabs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DB3759">
        <w:rPr>
          <w:rFonts w:ascii="Times New Roman" w:hAnsi="Times New Roman" w:cs="Times New Roman"/>
          <w:color w:val="000000" w:themeColor="text1"/>
        </w:rPr>
        <w:t xml:space="preserve">КОНТРОЛЬНО-СЧЕТНАЯ ПАЛАТА </w:t>
      </w:r>
    </w:p>
    <w:p w:rsidR="00F05AF5" w:rsidRPr="00DB3759" w:rsidRDefault="00F05AF5" w:rsidP="00F05AF5">
      <w:pPr>
        <w:pStyle w:val="1"/>
        <w:tabs>
          <w:tab w:val="center" w:pos="4677"/>
          <w:tab w:val="left" w:pos="7140"/>
        </w:tabs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DB3759">
        <w:rPr>
          <w:rFonts w:ascii="Times New Roman" w:hAnsi="Times New Roman" w:cs="Times New Roman"/>
          <w:color w:val="000000" w:themeColor="text1"/>
        </w:rPr>
        <w:t>МУНИЦИПАЛЬНОГО ОБРАЗОВАНИЯ</w:t>
      </w:r>
    </w:p>
    <w:p w:rsidR="00F05AF5" w:rsidRPr="00DB3759" w:rsidRDefault="00F05AF5" w:rsidP="00F05AF5">
      <w:pPr>
        <w:jc w:val="center"/>
        <w:rPr>
          <w:b/>
        </w:rPr>
      </w:pPr>
      <w:r w:rsidRPr="009D1686">
        <w:rPr>
          <w:b/>
        </w:rPr>
        <w:t>«ТЫМОВСКИЙ ГОРОДСКОЙ ОКРУГ»</w:t>
      </w:r>
    </w:p>
    <w:p w:rsidR="00F05AF5" w:rsidRPr="002E009A" w:rsidRDefault="00F05AF5" w:rsidP="00F05AF5">
      <w:pPr>
        <w:jc w:val="center"/>
        <w:rPr>
          <w:b/>
          <w:sz w:val="18"/>
        </w:rPr>
      </w:pPr>
      <w:r w:rsidRPr="002E009A">
        <w:rPr>
          <w:b/>
          <w:sz w:val="18"/>
        </w:rPr>
        <w:t xml:space="preserve">694400 Сахалинская область, </w:t>
      </w:r>
      <w:proofErr w:type="spellStart"/>
      <w:r w:rsidRPr="002E009A">
        <w:rPr>
          <w:b/>
          <w:sz w:val="18"/>
        </w:rPr>
        <w:t>пгт</w:t>
      </w:r>
      <w:proofErr w:type="spellEnd"/>
      <w:r w:rsidRPr="002E009A">
        <w:rPr>
          <w:b/>
          <w:sz w:val="18"/>
        </w:rPr>
        <w:t>. Тымовское, ул</w:t>
      </w:r>
      <w:proofErr w:type="gramStart"/>
      <w:r w:rsidRPr="002E009A">
        <w:rPr>
          <w:b/>
          <w:sz w:val="18"/>
        </w:rPr>
        <w:t>.К</w:t>
      </w:r>
      <w:proofErr w:type="gramEnd"/>
      <w:r w:rsidRPr="002E009A">
        <w:rPr>
          <w:b/>
          <w:sz w:val="18"/>
        </w:rPr>
        <w:t>ировская, 70,</w:t>
      </w:r>
    </w:p>
    <w:p w:rsidR="00F05AF5" w:rsidRPr="00EA1355" w:rsidRDefault="00F05AF5" w:rsidP="00F05AF5">
      <w:pPr>
        <w:jc w:val="center"/>
        <w:rPr>
          <w:b/>
          <w:sz w:val="18"/>
        </w:rPr>
      </w:pPr>
      <w:r w:rsidRPr="002E009A">
        <w:rPr>
          <w:b/>
          <w:sz w:val="18"/>
        </w:rPr>
        <w:t>тел</w:t>
      </w:r>
      <w:r w:rsidRPr="00EA1355">
        <w:rPr>
          <w:b/>
          <w:sz w:val="18"/>
        </w:rPr>
        <w:t>.: (</w:t>
      </w:r>
      <w:r>
        <w:rPr>
          <w:b/>
          <w:sz w:val="18"/>
        </w:rPr>
        <w:t>91</w:t>
      </w:r>
      <w:r w:rsidRPr="00EA1355">
        <w:rPr>
          <w:b/>
          <w:sz w:val="18"/>
        </w:rPr>
        <w:t xml:space="preserve"> 0</w:t>
      </w:r>
      <w:r>
        <w:rPr>
          <w:b/>
          <w:sz w:val="18"/>
        </w:rPr>
        <w:t xml:space="preserve"> 33</w:t>
      </w:r>
      <w:r w:rsidRPr="00EA1355">
        <w:rPr>
          <w:b/>
          <w:sz w:val="18"/>
        </w:rPr>
        <w:t xml:space="preserve">), </w:t>
      </w:r>
      <w:r w:rsidRPr="002E009A">
        <w:rPr>
          <w:b/>
          <w:sz w:val="18"/>
        </w:rPr>
        <w:t>факс</w:t>
      </w:r>
      <w:r w:rsidRPr="00EA1355">
        <w:rPr>
          <w:b/>
          <w:sz w:val="18"/>
        </w:rPr>
        <w:t>: (</w:t>
      </w:r>
      <w:r>
        <w:rPr>
          <w:b/>
          <w:sz w:val="18"/>
        </w:rPr>
        <w:t>91 0</w:t>
      </w:r>
      <w:r w:rsidRPr="00EA1355">
        <w:rPr>
          <w:b/>
          <w:sz w:val="18"/>
        </w:rPr>
        <w:t xml:space="preserve"> </w:t>
      </w:r>
      <w:r>
        <w:rPr>
          <w:b/>
          <w:sz w:val="18"/>
        </w:rPr>
        <w:t>4</w:t>
      </w:r>
      <w:r w:rsidRPr="00EA1355">
        <w:rPr>
          <w:b/>
          <w:sz w:val="18"/>
        </w:rPr>
        <w:t>8)</w:t>
      </w:r>
    </w:p>
    <w:p w:rsidR="00F05AF5" w:rsidRPr="00EA1355" w:rsidRDefault="00F05AF5" w:rsidP="00F05AF5">
      <w:pPr>
        <w:jc w:val="center"/>
        <w:rPr>
          <w:b/>
          <w:sz w:val="18"/>
          <w:u w:val="single"/>
        </w:rPr>
      </w:pPr>
      <w:r w:rsidRPr="002E009A">
        <w:rPr>
          <w:b/>
          <w:sz w:val="18"/>
          <w:u w:val="single"/>
          <w:lang w:val="en-US"/>
        </w:rPr>
        <w:t>E</w:t>
      </w:r>
      <w:r w:rsidRPr="00EA1355">
        <w:rPr>
          <w:b/>
          <w:sz w:val="18"/>
          <w:u w:val="single"/>
        </w:rPr>
        <w:t>-</w:t>
      </w:r>
      <w:r w:rsidRPr="002E009A">
        <w:rPr>
          <w:b/>
          <w:sz w:val="18"/>
          <w:u w:val="single"/>
          <w:lang w:val="en-US"/>
        </w:rPr>
        <w:t>mail</w:t>
      </w:r>
      <w:r w:rsidRPr="00EA1355">
        <w:rPr>
          <w:b/>
          <w:sz w:val="18"/>
          <w:u w:val="single"/>
        </w:rPr>
        <w:t xml:space="preserve">: </w:t>
      </w:r>
      <w:proofErr w:type="spellStart"/>
      <w:r>
        <w:rPr>
          <w:b/>
          <w:sz w:val="18"/>
          <w:u w:val="single"/>
          <w:lang w:val="en-US"/>
        </w:rPr>
        <w:t>ksp</w:t>
      </w:r>
      <w:proofErr w:type="spellEnd"/>
      <w:r>
        <w:rPr>
          <w:b/>
          <w:sz w:val="18"/>
          <w:u w:val="single"/>
        </w:rPr>
        <w:t>-</w:t>
      </w:r>
      <w:proofErr w:type="spellStart"/>
      <w:r>
        <w:rPr>
          <w:b/>
          <w:sz w:val="18"/>
          <w:u w:val="single"/>
          <w:lang w:val="en-US"/>
        </w:rPr>
        <w:t>zvk</w:t>
      </w:r>
      <w:proofErr w:type="spellEnd"/>
      <w:r w:rsidRPr="00EA1355">
        <w:rPr>
          <w:b/>
          <w:sz w:val="18"/>
          <w:u w:val="single"/>
        </w:rPr>
        <w:t>@</w:t>
      </w:r>
      <w:r w:rsidRPr="002E009A">
        <w:rPr>
          <w:b/>
          <w:sz w:val="18"/>
          <w:u w:val="single"/>
          <w:lang w:val="en-US"/>
        </w:rPr>
        <w:t>mail</w:t>
      </w:r>
      <w:r w:rsidRPr="00EA1355">
        <w:rPr>
          <w:b/>
          <w:sz w:val="18"/>
          <w:u w:val="single"/>
        </w:rPr>
        <w:t>.</w:t>
      </w:r>
      <w:proofErr w:type="spellStart"/>
      <w:r w:rsidRPr="002E009A">
        <w:rPr>
          <w:b/>
          <w:sz w:val="18"/>
          <w:u w:val="single"/>
          <w:lang w:val="en-US"/>
        </w:rPr>
        <w:t>ru</w:t>
      </w:r>
      <w:proofErr w:type="spellEnd"/>
    </w:p>
    <w:p w:rsidR="00F05AF5" w:rsidRPr="002E009A" w:rsidRDefault="00F05AF5" w:rsidP="00F05AF5">
      <w:pPr>
        <w:jc w:val="center"/>
        <w:rPr>
          <w:b/>
          <w:sz w:val="18"/>
        </w:rPr>
      </w:pPr>
      <w:r w:rsidRPr="002E009A">
        <w:rPr>
          <w:b/>
          <w:sz w:val="18"/>
        </w:rPr>
        <w:t>ИНН\КПП 6517007405/651701001</w:t>
      </w:r>
    </w:p>
    <w:p w:rsidR="00F05AF5" w:rsidRPr="00DB3759" w:rsidRDefault="00342482" w:rsidP="00F05AF5">
      <w:pPr>
        <w:spacing w:line="360" w:lineRule="auto"/>
        <w:jc w:val="center"/>
      </w:pPr>
      <w:r>
        <w:pict>
          <v:line id="_x0000_s1026" style="position:absolute;left:0;text-align:left;z-index:251657216" from="9pt,10.5pt" to="448.2pt,10.5pt" o:allowincell="f" strokeweight="3pt"/>
        </w:pict>
      </w:r>
      <w:r>
        <w:pict>
          <v:line id="_x0000_s1027" style="position:absolute;left:0;text-align:left;z-index:251658240" from="9pt,6.2pt" to="448.2pt,6.2pt" o:allowincell="f"/>
        </w:pict>
      </w:r>
    </w:p>
    <w:p w:rsidR="00F05AF5" w:rsidRPr="002E3173" w:rsidRDefault="00736FE5" w:rsidP="00F05AF5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ОТЧЕТ</w:t>
      </w:r>
    </w:p>
    <w:p w:rsidR="00F05AF5" w:rsidRPr="002E3173" w:rsidRDefault="00736FE5" w:rsidP="00F05AF5">
      <w:pPr>
        <w:jc w:val="center"/>
        <w:rPr>
          <w:b/>
          <w:bCs/>
        </w:rPr>
      </w:pPr>
      <w:r>
        <w:rPr>
          <w:b/>
        </w:rPr>
        <w:t xml:space="preserve">о результатах </w:t>
      </w:r>
      <w:r w:rsidR="00B75D93">
        <w:rPr>
          <w:b/>
        </w:rPr>
        <w:t>совместной</w:t>
      </w:r>
      <w:r>
        <w:rPr>
          <w:b/>
        </w:rPr>
        <w:t xml:space="preserve"> </w:t>
      </w:r>
      <w:r w:rsidR="00F05AF5" w:rsidRPr="002E3173">
        <w:rPr>
          <w:b/>
        </w:rPr>
        <w:t>проверки по вопросу</w:t>
      </w:r>
      <w:r w:rsidR="00F05AF5" w:rsidRPr="002E3173">
        <w:rPr>
          <w:b/>
          <w:i/>
        </w:rPr>
        <w:t xml:space="preserve"> </w:t>
      </w:r>
      <w:r w:rsidR="00F05AF5" w:rsidRPr="002E3173">
        <w:rPr>
          <w:b/>
          <w:bCs/>
        </w:rPr>
        <w:t>целевого и эффективного использования средств местного бюджета, направленных на реализацию муниципальной подпрограммы «</w:t>
      </w:r>
      <w:r w:rsidR="00F05AF5">
        <w:rPr>
          <w:b/>
          <w:bCs/>
        </w:rPr>
        <w:t>Переселение граждан из ветхого и аварийного жилья» программы «Обеспечение населения муниципального образования</w:t>
      </w:r>
      <w:r w:rsidR="00F05AF5" w:rsidRPr="002E3173">
        <w:rPr>
          <w:b/>
          <w:bCs/>
        </w:rPr>
        <w:t xml:space="preserve"> «Тымовский городской округ» </w:t>
      </w:r>
      <w:r w:rsidR="00F05AF5">
        <w:rPr>
          <w:b/>
          <w:bCs/>
        </w:rPr>
        <w:t xml:space="preserve">качественным жильем </w:t>
      </w:r>
      <w:r w:rsidR="00F05AF5" w:rsidRPr="002E3173">
        <w:rPr>
          <w:b/>
          <w:bCs/>
        </w:rPr>
        <w:t>на 2015-2020 годы</w:t>
      </w:r>
      <w:r w:rsidR="00F05AF5">
        <w:rPr>
          <w:b/>
          <w:bCs/>
        </w:rPr>
        <w:t>»</w:t>
      </w:r>
      <w:r w:rsidR="00F05AF5" w:rsidRPr="002E3173">
        <w:rPr>
          <w:b/>
          <w:bCs/>
        </w:rPr>
        <w:t xml:space="preserve"> за период 01.01.201</w:t>
      </w:r>
      <w:r w:rsidR="00B75D93">
        <w:rPr>
          <w:b/>
          <w:bCs/>
        </w:rPr>
        <w:t>6</w:t>
      </w:r>
      <w:r w:rsidR="00F05AF5" w:rsidRPr="002E3173">
        <w:rPr>
          <w:b/>
          <w:bCs/>
        </w:rPr>
        <w:t>-31.12.201</w:t>
      </w:r>
      <w:r w:rsidR="00B75D93">
        <w:rPr>
          <w:b/>
          <w:bCs/>
        </w:rPr>
        <w:t>6</w:t>
      </w:r>
      <w:r w:rsidR="00F05AF5" w:rsidRPr="002E3173">
        <w:rPr>
          <w:b/>
          <w:bCs/>
        </w:rPr>
        <w:t xml:space="preserve"> гг.»</w:t>
      </w:r>
    </w:p>
    <w:p w:rsidR="00F05AF5" w:rsidRDefault="00F05AF5" w:rsidP="00F05AF5">
      <w:pPr>
        <w:rPr>
          <w:b/>
          <w:bCs/>
          <w:iCs/>
        </w:rPr>
      </w:pPr>
    </w:p>
    <w:p w:rsidR="00F05AF5" w:rsidRPr="00293691" w:rsidRDefault="00F05AF5" w:rsidP="00F05AF5"/>
    <w:p w:rsidR="00F05AF5" w:rsidRPr="00C3035E" w:rsidRDefault="00F05AF5" w:rsidP="00F05AF5">
      <w:pPr>
        <w:rPr>
          <w:bCs/>
          <w:sz w:val="24"/>
          <w:szCs w:val="24"/>
        </w:rPr>
      </w:pPr>
      <w:r w:rsidRPr="002E3173">
        <w:rPr>
          <w:bCs/>
        </w:rPr>
        <w:t xml:space="preserve">п.г.т. Тымовское    </w:t>
      </w:r>
      <w:r>
        <w:rPr>
          <w:bCs/>
        </w:rPr>
        <w:t xml:space="preserve">            </w:t>
      </w:r>
      <w:r w:rsidRPr="002E3173">
        <w:rPr>
          <w:bCs/>
        </w:rPr>
        <w:t xml:space="preserve">                     </w:t>
      </w:r>
      <w:r>
        <w:rPr>
          <w:bCs/>
        </w:rPr>
        <w:t xml:space="preserve">                              </w:t>
      </w:r>
      <w:r w:rsidR="00736FE5">
        <w:rPr>
          <w:bCs/>
        </w:rPr>
        <w:t xml:space="preserve">  </w:t>
      </w:r>
      <w:r w:rsidR="00B75D93">
        <w:rPr>
          <w:bCs/>
        </w:rPr>
        <w:t>31</w:t>
      </w:r>
      <w:r w:rsidRPr="002E3173">
        <w:rPr>
          <w:bCs/>
        </w:rPr>
        <w:t xml:space="preserve"> </w:t>
      </w:r>
      <w:r w:rsidR="00B75D93">
        <w:rPr>
          <w:bCs/>
        </w:rPr>
        <w:t>марта</w:t>
      </w:r>
      <w:r w:rsidRPr="002E3173">
        <w:rPr>
          <w:bCs/>
        </w:rPr>
        <w:t xml:space="preserve"> 201</w:t>
      </w:r>
      <w:r w:rsidR="00B75D93">
        <w:rPr>
          <w:bCs/>
        </w:rPr>
        <w:t>7</w:t>
      </w:r>
      <w:r w:rsidRPr="002E3173">
        <w:rPr>
          <w:bCs/>
        </w:rPr>
        <w:t xml:space="preserve"> года</w:t>
      </w:r>
    </w:p>
    <w:p w:rsidR="00F05AF5" w:rsidRDefault="00F05AF5" w:rsidP="00F05AF5">
      <w:pPr>
        <w:jc w:val="both"/>
        <w:rPr>
          <w:sz w:val="24"/>
          <w:szCs w:val="24"/>
        </w:rPr>
      </w:pPr>
      <w:r w:rsidRPr="00C3035E">
        <w:rPr>
          <w:sz w:val="24"/>
          <w:szCs w:val="24"/>
        </w:rPr>
        <w:tab/>
      </w:r>
    </w:p>
    <w:p w:rsidR="00F05AF5" w:rsidRDefault="00F05AF5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Pr="002E3173" w:rsidRDefault="00B75D93" w:rsidP="00B75D93">
      <w:pPr>
        <w:ind w:right="-5" w:firstLine="720"/>
        <w:jc w:val="both"/>
      </w:pPr>
      <w:r>
        <w:rPr>
          <w:b/>
        </w:rPr>
        <w:t>1.</w:t>
      </w:r>
      <w:r w:rsidRPr="002E3173">
        <w:rPr>
          <w:b/>
        </w:rPr>
        <w:t>Основание для проверки:</w:t>
      </w:r>
      <w:r>
        <w:t xml:space="preserve"> пункт 1.8</w:t>
      </w:r>
      <w:r w:rsidRPr="002E3173">
        <w:t>. Плана работы Контрольно-счетной палаты МО «Тымовский городской округ»</w:t>
      </w:r>
      <w:r>
        <w:t xml:space="preserve"> на 2017</w:t>
      </w:r>
      <w:r w:rsidRPr="002E3173">
        <w:t xml:space="preserve"> год, утвержденного председателем Контрольно-счетной палаты МО «</w:t>
      </w:r>
      <w:r>
        <w:t xml:space="preserve">Тымовский городской округ» от </w:t>
      </w:r>
      <w:r w:rsidRPr="00412439">
        <w:t>2</w:t>
      </w:r>
      <w:r>
        <w:t>6</w:t>
      </w:r>
      <w:r w:rsidRPr="00412439">
        <w:t>.12.201</w:t>
      </w:r>
      <w:r>
        <w:t>6</w:t>
      </w:r>
      <w:r w:rsidRPr="00412439">
        <w:t xml:space="preserve"> г. №</w:t>
      </w:r>
      <w:r>
        <w:t>12</w:t>
      </w:r>
      <w:r w:rsidRPr="00412439">
        <w:t xml:space="preserve">-р.  </w:t>
      </w:r>
    </w:p>
    <w:p w:rsidR="00B75D93" w:rsidRPr="002E3173" w:rsidRDefault="00B75D93" w:rsidP="00B75D93">
      <w:pPr>
        <w:ind w:firstLine="709"/>
        <w:jc w:val="both"/>
      </w:pPr>
      <w:r>
        <w:rPr>
          <w:b/>
        </w:rPr>
        <w:t xml:space="preserve">2. </w:t>
      </w:r>
      <w:r w:rsidRPr="002E3173">
        <w:rPr>
          <w:b/>
        </w:rPr>
        <w:t xml:space="preserve">Цель проверки: </w:t>
      </w:r>
      <w:r w:rsidRPr="002E3173">
        <w:t xml:space="preserve">проверка целевого и эффективного использования средств местного бюджета, направленных на реализацию мероприятий муниципальной </w:t>
      </w:r>
      <w:r>
        <w:t>под</w:t>
      </w:r>
      <w:r w:rsidRPr="002E3173">
        <w:t>программы «</w:t>
      </w:r>
      <w:r>
        <w:t>Переселение граждан из ветхого и аварийного жилья» программы «Обеспечение населения муниципального образования</w:t>
      </w:r>
      <w:r w:rsidRPr="002E3173">
        <w:t xml:space="preserve"> «Ты</w:t>
      </w:r>
      <w:r>
        <w:t>мовский городской округ» качественным жильем на 2015-2020 годы за период 01.01.2016</w:t>
      </w:r>
      <w:r w:rsidRPr="002E3173">
        <w:t>-</w:t>
      </w:r>
      <w:r>
        <w:t>31.12.2016</w:t>
      </w:r>
      <w:r w:rsidRPr="002E3173">
        <w:t>гг.».</w:t>
      </w:r>
    </w:p>
    <w:p w:rsidR="00B75D93" w:rsidRPr="002E3173" w:rsidRDefault="00B75D93" w:rsidP="00B75D93">
      <w:pPr>
        <w:ind w:firstLine="709"/>
        <w:jc w:val="both"/>
      </w:pPr>
      <w:r>
        <w:rPr>
          <w:b/>
        </w:rPr>
        <w:t>3.</w:t>
      </w:r>
      <w:r w:rsidRPr="002E3173">
        <w:rPr>
          <w:b/>
        </w:rPr>
        <w:t xml:space="preserve">Предмет проверки: </w:t>
      </w:r>
      <w:r w:rsidRPr="002E3173"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округ».</w:t>
      </w:r>
    </w:p>
    <w:p w:rsidR="00B75D93" w:rsidRPr="00840F44" w:rsidRDefault="00B75D93" w:rsidP="00B75D93">
      <w:pPr>
        <w:ind w:firstLine="709"/>
        <w:jc w:val="both"/>
      </w:pPr>
      <w:r>
        <w:rPr>
          <w:b/>
        </w:rPr>
        <w:t>4.</w:t>
      </w:r>
      <w:r w:rsidRPr="00840F44">
        <w:rPr>
          <w:b/>
        </w:rPr>
        <w:t xml:space="preserve">Объект проверки: </w:t>
      </w:r>
      <w:r>
        <w:t>Комитет по управлению муниципальной собственностью</w:t>
      </w:r>
      <w:r w:rsidRPr="00840F44">
        <w:t xml:space="preserve"> МО «Тымовский городской округ».</w:t>
      </w:r>
    </w:p>
    <w:p w:rsidR="00B75D93" w:rsidRPr="00840F44" w:rsidRDefault="00B75D93" w:rsidP="00B75D93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  <w:b/>
        </w:rPr>
        <w:t>5.Проверяемый период</w:t>
      </w:r>
      <w:r>
        <w:rPr>
          <w:rFonts w:ascii="Times New Roman CYR" w:hAnsi="Times New Roman CYR"/>
        </w:rPr>
        <w:t>: 01.01.2016-31.12.2016</w:t>
      </w:r>
      <w:r w:rsidRPr="00840F44">
        <w:rPr>
          <w:rFonts w:ascii="Times New Roman CYR" w:hAnsi="Times New Roman CYR"/>
        </w:rPr>
        <w:t xml:space="preserve"> годы. </w:t>
      </w:r>
    </w:p>
    <w:p w:rsidR="00B75D93" w:rsidRPr="00840F44" w:rsidRDefault="00B75D93" w:rsidP="00B75D93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  <w:b/>
        </w:rPr>
        <w:t>6.</w:t>
      </w:r>
      <w:r w:rsidRPr="00840F44">
        <w:rPr>
          <w:rFonts w:ascii="Times New Roman CYR" w:hAnsi="Times New Roman CYR"/>
          <w:b/>
        </w:rPr>
        <w:t>Срок проведения проверки</w:t>
      </w:r>
      <w:r>
        <w:rPr>
          <w:rFonts w:ascii="Times New Roman CYR" w:hAnsi="Times New Roman CYR"/>
        </w:rPr>
        <w:t>: 20</w:t>
      </w:r>
      <w:r w:rsidRPr="00840F4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февраля – 16</w:t>
      </w:r>
      <w:r w:rsidRPr="00840F4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марта 2017</w:t>
      </w:r>
      <w:r w:rsidRPr="00840F44">
        <w:rPr>
          <w:rFonts w:ascii="Times New Roman CYR" w:hAnsi="Times New Roman CYR"/>
        </w:rPr>
        <w:t xml:space="preserve">г.  </w:t>
      </w:r>
    </w:p>
    <w:p w:rsidR="00B75D93" w:rsidRDefault="00B75D93" w:rsidP="00B75D93">
      <w:pPr>
        <w:ind w:firstLine="709"/>
        <w:jc w:val="both"/>
        <w:rPr>
          <w:sz w:val="24"/>
          <w:szCs w:val="24"/>
        </w:rPr>
      </w:pPr>
    </w:p>
    <w:p w:rsidR="00B75D93" w:rsidRDefault="00B75D93" w:rsidP="00B75D93">
      <w:pPr>
        <w:ind w:firstLine="709"/>
        <w:jc w:val="both"/>
      </w:pPr>
      <w:r w:rsidRPr="00840F44">
        <w:t>На основани</w:t>
      </w:r>
      <w:r>
        <w:t>и Распоряжения от 08.02.2017г № 3</w:t>
      </w:r>
      <w:r w:rsidRPr="00840F44">
        <w:t xml:space="preserve"> инспектором Контрольно-счетной палаты МО «Тымовский городской округ» </w:t>
      </w:r>
      <w:proofErr w:type="spellStart"/>
      <w:r>
        <w:t>Голубевой</w:t>
      </w:r>
      <w:proofErr w:type="spellEnd"/>
      <w:r w:rsidRPr="00840F44">
        <w:t xml:space="preserve"> </w:t>
      </w:r>
    </w:p>
    <w:p w:rsidR="00B75D93" w:rsidRPr="00877E17" w:rsidRDefault="00B75D93" w:rsidP="00B75D93">
      <w:pPr>
        <w:jc w:val="both"/>
      </w:pPr>
      <w:proofErr w:type="gramStart"/>
      <w:r w:rsidRPr="00840F44">
        <w:lastRenderedPageBreak/>
        <w:t xml:space="preserve">Д.В. в </w:t>
      </w:r>
      <w:r>
        <w:t xml:space="preserve">Комитете по управлению муниципальной собственностью МО «Тымовский городской округ» </w:t>
      </w:r>
      <w:r w:rsidRPr="00840F44">
        <w:t xml:space="preserve">проведена </w:t>
      </w:r>
      <w:r>
        <w:t xml:space="preserve">совместная </w:t>
      </w:r>
      <w:r w:rsidRPr="00840F44">
        <w:t xml:space="preserve">проверка </w:t>
      </w:r>
      <w:r>
        <w:t>целевого и эффективного использования средств местного бюджета, направленных на реализацию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 за период 01.01.2016</w:t>
      </w:r>
      <w:r w:rsidRPr="002E3173">
        <w:t>-</w:t>
      </w:r>
      <w:r>
        <w:t>31.12.2016гг.»</w:t>
      </w:r>
      <w:r w:rsidRPr="002E3173">
        <w:t>.</w:t>
      </w:r>
      <w:r>
        <w:t xml:space="preserve"> Проверка проведена сплошным</w:t>
      </w:r>
      <w:r w:rsidRPr="00877E17">
        <w:t xml:space="preserve"> методом, в результате которой установлено</w:t>
      </w:r>
      <w:proofErr w:type="gramEnd"/>
      <w:r w:rsidRPr="00877E17">
        <w:t xml:space="preserve"> следующее.</w:t>
      </w:r>
    </w:p>
    <w:p w:rsidR="00B75D93" w:rsidRDefault="00B75D93" w:rsidP="00B75D93">
      <w:pPr>
        <w:ind w:firstLine="709"/>
        <w:jc w:val="both"/>
      </w:pPr>
      <w:r>
        <w:t xml:space="preserve">Муниципальная подпрограмма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 </w:t>
      </w:r>
      <w:r w:rsidRPr="00877E17">
        <w:t xml:space="preserve">утверждена </w:t>
      </w:r>
      <w:r>
        <w:t xml:space="preserve">Постановлением Администрации </w:t>
      </w:r>
      <w:r w:rsidRPr="00877E17">
        <w:t>МО</w:t>
      </w:r>
      <w:r>
        <w:t xml:space="preserve"> «Тымовский городской округ» №95 от 30.07.2014</w:t>
      </w:r>
      <w:r w:rsidRPr="00877E17">
        <w:t>г.</w:t>
      </w:r>
      <w:r>
        <w:t xml:space="preserve"> Изменения в подпрограмму вносились 14 раз. </w:t>
      </w:r>
    </w:p>
    <w:p w:rsidR="00B75D93" w:rsidRDefault="00B75D93" w:rsidP="00B75D93">
      <w:pPr>
        <w:ind w:firstLine="709"/>
        <w:jc w:val="both"/>
      </w:pPr>
      <w:r>
        <w:t xml:space="preserve">На территории муниципального образования «Тымовский городской округ» по состоянию на 01.01.2014 год жилищный фонд составил 370,7 тыс. кв.м. общей площади, в том числе 149,8 тыс.кв. метров в </w:t>
      </w:r>
      <w:proofErr w:type="spellStart"/>
      <w:r>
        <w:t>пгт</w:t>
      </w:r>
      <w:proofErr w:type="spellEnd"/>
      <w:r>
        <w:t>. Тымовское и 220,9 тыс.кв. метров в сельской местности.</w:t>
      </w:r>
    </w:p>
    <w:p w:rsidR="00B75D93" w:rsidRPr="00877E17" w:rsidRDefault="00B75D93" w:rsidP="00B75D93">
      <w:pPr>
        <w:ind w:firstLine="709"/>
        <w:jc w:val="both"/>
      </w:pPr>
      <w:r>
        <w:t>В целях улучшения условий проживания граждан муниципального образования «Тымовский городской округ», проживающих в домах, непригодных для постоянного проживания, разработана и утверждена муниципальная подпрограмма «Переселения граждан из ветхого и аварийного жилья» программы «Обеспечение населения муниципального образования</w:t>
      </w:r>
      <w:r w:rsidRPr="002E3173">
        <w:t xml:space="preserve"> «Ты</w:t>
      </w:r>
      <w:r>
        <w:t>мовский городской округ» качественным жильем на 2015-2020 годы».</w:t>
      </w:r>
    </w:p>
    <w:p w:rsidR="00B75D93" w:rsidRDefault="00B75D93" w:rsidP="00B75D93">
      <w:pPr>
        <w:tabs>
          <w:tab w:val="left" w:pos="0"/>
        </w:tabs>
        <w:ind w:firstLine="720"/>
        <w:jc w:val="both"/>
        <w:rPr>
          <w:b/>
        </w:rPr>
      </w:pPr>
      <w:r>
        <w:rPr>
          <w:b/>
        </w:rPr>
        <w:t>Основными целями Подпрограммы являю</w:t>
      </w:r>
      <w:r w:rsidRPr="00877E17">
        <w:rPr>
          <w:b/>
        </w:rPr>
        <w:t>тся</w:t>
      </w:r>
      <w:r>
        <w:rPr>
          <w:b/>
        </w:rPr>
        <w:t>:</w:t>
      </w:r>
    </w:p>
    <w:p w:rsidR="00B75D93" w:rsidRDefault="00B75D93" w:rsidP="00B75D93">
      <w:pPr>
        <w:tabs>
          <w:tab w:val="left" w:pos="0"/>
        </w:tabs>
        <w:ind w:firstLine="720"/>
        <w:jc w:val="both"/>
      </w:pPr>
      <w:r>
        <w:t>1.Обеспечение жильем граждан, проживающих в домах, признанных непригодными для постоянного проживания;</w:t>
      </w:r>
    </w:p>
    <w:p w:rsidR="00B75D93" w:rsidRDefault="00B75D93" w:rsidP="00B75D93">
      <w:pPr>
        <w:tabs>
          <w:tab w:val="left" w:pos="0"/>
        </w:tabs>
        <w:ind w:firstLine="720"/>
        <w:jc w:val="both"/>
      </w:pPr>
      <w:r>
        <w:t>2.Ликвидация до 2020 года, включительно существующего в настоящее время ветхого и аварийного жилищного фонда.</w:t>
      </w:r>
    </w:p>
    <w:p w:rsidR="00B75D93" w:rsidRDefault="00B75D93" w:rsidP="00B75D93">
      <w:pPr>
        <w:tabs>
          <w:tab w:val="left" w:pos="0"/>
        </w:tabs>
        <w:ind w:firstLine="720"/>
        <w:jc w:val="both"/>
      </w:pPr>
      <w:r w:rsidRPr="008932FE">
        <w:t xml:space="preserve"> Для</w:t>
      </w:r>
      <w:r>
        <w:t xml:space="preserve"> достижения поставленной цели необходимо решение следующих задач:</w:t>
      </w:r>
    </w:p>
    <w:p w:rsidR="00B75D93" w:rsidRDefault="00B75D93" w:rsidP="00B75D93">
      <w:pPr>
        <w:tabs>
          <w:tab w:val="left" w:pos="0"/>
        </w:tabs>
        <w:ind w:firstLine="720"/>
        <w:jc w:val="both"/>
      </w:pPr>
      <w:r>
        <w:t>1.Создание условий для организации переселения граждан из аварийного или непригодного для проживания жилищного фонда;</w:t>
      </w:r>
    </w:p>
    <w:p w:rsidR="00B75D93" w:rsidRDefault="00B75D93" w:rsidP="00B75D93">
      <w:pPr>
        <w:tabs>
          <w:tab w:val="left" w:pos="0"/>
        </w:tabs>
        <w:ind w:firstLine="720"/>
        <w:jc w:val="both"/>
      </w:pPr>
      <w:r>
        <w:t>2.Формирование жилищного фонда (строительство, приобретение) в целях переселения граждан, проживающих в ветхом и аварийном жилищном фонде.</w:t>
      </w:r>
    </w:p>
    <w:p w:rsidR="00B75D93" w:rsidRDefault="00B75D93" w:rsidP="00B75D93">
      <w:pPr>
        <w:ind w:firstLine="709"/>
        <w:jc w:val="both"/>
      </w:pPr>
      <w:r>
        <w:t>Ресурсным</w:t>
      </w:r>
      <w:r w:rsidRPr="002B2979">
        <w:t xml:space="preserve"> обеспечение</w:t>
      </w:r>
      <w:r>
        <w:t>м</w:t>
      </w:r>
      <w:r w:rsidRPr="002B2979">
        <w:t xml:space="preserve"> муниципальной подпрограммы «</w:t>
      </w:r>
      <w:r>
        <w:t>Переселение граждан из ветхого и аварийного жилья»</w:t>
      </w:r>
      <w:r w:rsidRPr="002B2979">
        <w:t>» в МО «Тымовский городской округ»</w:t>
      </w:r>
      <w:r>
        <w:t xml:space="preserve"> за счет местного бюджета в 2016 году направлено </w:t>
      </w:r>
      <w:proofErr w:type="gramStart"/>
      <w:r>
        <w:t>на</w:t>
      </w:r>
      <w:proofErr w:type="gramEnd"/>
      <w:r>
        <w:t>:</w:t>
      </w:r>
    </w:p>
    <w:p w:rsidR="00B75D93" w:rsidRPr="00B61963" w:rsidRDefault="00B75D93" w:rsidP="00B75D93">
      <w:pPr>
        <w:ind w:firstLine="709"/>
        <w:jc w:val="both"/>
        <w:rPr>
          <w:b/>
        </w:rPr>
      </w:pPr>
      <w:r w:rsidRPr="003723E7">
        <w:rPr>
          <w:b/>
        </w:rPr>
        <w:t xml:space="preserve">1. Мероприятие по переселению граждан из ветхого и аварийного </w:t>
      </w:r>
      <w:r>
        <w:rPr>
          <w:b/>
        </w:rPr>
        <w:t>жилья</w:t>
      </w:r>
      <w:r w:rsidRPr="003723E7">
        <w:rPr>
          <w:b/>
        </w:rPr>
        <w:t xml:space="preserve"> в сумме </w:t>
      </w:r>
      <w:r>
        <w:rPr>
          <w:b/>
        </w:rPr>
        <w:t>1299,0</w:t>
      </w:r>
      <w:r w:rsidRPr="003723E7">
        <w:rPr>
          <w:b/>
        </w:rPr>
        <w:t xml:space="preserve"> тыс</w:t>
      </w:r>
      <w:proofErr w:type="gramStart"/>
      <w:r w:rsidRPr="003723E7">
        <w:rPr>
          <w:b/>
        </w:rPr>
        <w:t>.р</w:t>
      </w:r>
      <w:proofErr w:type="gramEnd"/>
      <w:r w:rsidRPr="003723E7">
        <w:rPr>
          <w:b/>
        </w:rPr>
        <w:t>ублей.</w:t>
      </w:r>
    </w:p>
    <w:p w:rsidR="00B75D93" w:rsidRPr="00D9666F" w:rsidRDefault="00B75D93" w:rsidP="00B75D93">
      <w:pPr>
        <w:ind w:firstLine="709"/>
        <w:jc w:val="both"/>
      </w:pPr>
      <w:r>
        <w:t>Исполнителем подпрограммы является Комитет по управлению муниципальной собственностью МО «Тымовский городской округ».</w:t>
      </w:r>
    </w:p>
    <w:p w:rsidR="00B75D93" w:rsidRPr="00D9666F" w:rsidRDefault="00B75D93" w:rsidP="00B75D93">
      <w:pPr>
        <w:ind w:firstLine="709"/>
        <w:jc w:val="both"/>
        <w:rPr>
          <w:b/>
        </w:rPr>
      </w:pPr>
      <w:r w:rsidRPr="00E06A5A">
        <w:rPr>
          <w:b/>
        </w:rPr>
        <w:t xml:space="preserve">Анализ объемов финансирования </w:t>
      </w:r>
      <w:r>
        <w:rPr>
          <w:b/>
        </w:rPr>
        <w:t>под</w:t>
      </w:r>
      <w:r w:rsidRPr="00E06A5A">
        <w:rPr>
          <w:b/>
        </w:rPr>
        <w:t>программн</w:t>
      </w:r>
      <w:r>
        <w:rPr>
          <w:b/>
        </w:rPr>
        <w:t>ого</w:t>
      </w:r>
      <w:r w:rsidRPr="00E06A5A">
        <w:rPr>
          <w:b/>
        </w:rPr>
        <w:t xml:space="preserve"> мероприяти</w:t>
      </w:r>
      <w:r>
        <w:rPr>
          <w:b/>
        </w:rPr>
        <w:t>я</w:t>
      </w:r>
    </w:p>
    <w:p w:rsidR="00B75D93" w:rsidRDefault="00B75D93" w:rsidP="00B75D93">
      <w:pPr>
        <w:tabs>
          <w:tab w:val="left" w:pos="0"/>
        </w:tabs>
        <w:ind w:firstLine="720"/>
        <w:jc w:val="both"/>
      </w:pPr>
    </w:p>
    <w:p w:rsidR="00B75D93" w:rsidRDefault="00B75D93" w:rsidP="00B75D93">
      <w:pPr>
        <w:tabs>
          <w:tab w:val="left" w:pos="0"/>
        </w:tabs>
        <w:ind w:firstLine="720"/>
        <w:jc w:val="both"/>
      </w:pPr>
      <w:r>
        <w:t>Согласно ресурсного обеспечения подпрограммы на финансирование указанного выше мероприятия за счет средств местного бюджета на 2016 год предусмотрено 1299,0 тыс</w:t>
      </w:r>
      <w:proofErr w:type="gramStart"/>
      <w:r>
        <w:t>.р</w:t>
      </w:r>
      <w:proofErr w:type="gramEnd"/>
      <w:r>
        <w:t>ублей. Фактически</w:t>
      </w:r>
      <w:r w:rsidRPr="003D038D">
        <w:t xml:space="preserve"> расходы составили </w:t>
      </w:r>
      <w:r>
        <w:t>1299,0</w:t>
      </w:r>
      <w:r w:rsidRPr="003D038D">
        <w:t xml:space="preserve"> тыс</w:t>
      </w:r>
      <w:proofErr w:type="gramStart"/>
      <w:r w:rsidRPr="003D038D">
        <w:t>.р</w:t>
      </w:r>
      <w:proofErr w:type="gramEnd"/>
      <w:r w:rsidRPr="003D038D">
        <w:t>уб</w:t>
      </w:r>
      <w:r>
        <w:t>лей или</w:t>
      </w:r>
      <w:r w:rsidRPr="003D038D">
        <w:t xml:space="preserve"> </w:t>
      </w:r>
      <w:r>
        <w:t>100% от бюджетных назначений</w:t>
      </w:r>
      <w:r w:rsidRPr="003D038D">
        <w:t>.</w:t>
      </w:r>
    </w:p>
    <w:p w:rsidR="00B75D93" w:rsidRPr="008B4D49" w:rsidRDefault="00B75D93" w:rsidP="00B75D93">
      <w:pPr>
        <w:tabs>
          <w:tab w:val="left" w:pos="0"/>
        </w:tabs>
        <w:ind w:firstLine="720"/>
        <w:jc w:val="both"/>
      </w:pPr>
      <w:r w:rsidRPr="008B4D49">
        <w:t>Средства направлены на выполнение следующ</w:t>
      </w:r>
      <w:r>
        <w:t>его</w:t>
      </w:r>
      <w:r w:rsidRPr="008B4D49">
        <w:t xml:space="preserve"> </w:t>
      </w:r>
      <w:r>
        <w:t>под</w:t>
      </w:r>
      <w:r w:rsidRPr="008B4D49">
        <w:t>программн</w:t>
      </w:r>
      <w:r>
        <w:t>ого</w:t>
      </w:r>
      <w:r w:rsidRPr="008B4D49">
        <w:t xml:space="preserve"> мероприяти</w:t>
      </w:r>
      <w:r>
        <w:t>я</w:t>
      </w:r>
      <w:r w:rsidRPr="008B4D49">
        <w:t>:</w:t>
      </w:r>
    </w:p>
    <w:p w:rsidR="00B75D93" w:rsidRPr="00CB2B1E" w:rsidRDefault="00B75D93" w:rsidP="00B75D93">
      <w:pPr>
        <w:ind w:firstLine="709"/>
        <w:jc w:val="both"/>
        <w:rPr>
          <w:b/>
        </w:rPr>
      </w:pPr>
      <w:r w:rsidRPr="003723E7">
        <w:rPr>
          <w:b/>
        </w:rPr>
        <w:t xml:space="preserve">Мероприятие по переселению граждан из ветхого и аварийного </w:t>
      </w:r>
      <w:r>
        <w:rPr>
          <w:b/>
        </w:rPr>
        <w:t>жилья</w:t>
      </w:r>
      <w:r w:rsidRPr="003723E7">
        <w:rPr>
          <w:b/>
        </w:rPr>
        <w:t xml:space="preserve"> в сумме </w:t>
      </w:r>
      <w:r>
        <w:rPr>
          <w:b/>
        </w:rPr>
        <w:t>1299,0</w:t>
      </w:r>
      <w:r w:rsidRPr="003723E7">
        <w:rPr>
          <w:b/>
        </w:rPr>
        <w:t xml:space="preserve"> тыс</w:t>
      </w:r>
      <w:proofErr w:type="gramStart"/>
      <w:r w:rsidRPr="003723E7">
        <w:rPr>
          <w:b/>
        </w:rPr>
        <w:t>.р</w:t>
      </w:r>
      <w:proofErr w:type="gramEnd"/>
      <w:r w:rsidRPr="003723E7">
        <w:rPr>
          <w:b/>
        </w:rPr>
        <w:t>ублей.</w:t>
      </w:r>
    </w:p>
    <w:p w:rsidR="00B75D93" w:rsidRPr="002E6EE2" w:rsidRDefault="00B75D93" w:rsidP="00B75D93">
      <w:pPr>
        <w:ind w:firstLine="709"/>
        <w:jc w:val="both"/>
        <w:rPr>
          <w:b/>
        </w:rPr>
      </w:pPr>
      <w:r>
        <w:t>На приобретение жилых помещений запланировано 1299,0 тыс</w:t>
      </w:r>
      <w:proofErr w:type="gramStart"/>
      <w:r>
        <w:t>.р</w:t>
      </w:r>
      <w:proofErr w:type="gramEnd"/>
      <w:r>
        <w:t xml:space="preserve">ублей, </w:t>
      </w:r>
      <w:r w:rsidRPr="002E6EE2">
        <w:rPr>
          <w:b/>
        </w:rPr>
        <w:t>исполнение составило 1299,0 тыс.рублей или 100%.</w:t>
      </w:r>
    </w:p>
    <w:p w:rsidR="00B75D93" w:rsidRDefault="00B75D93" w:rsidP="00B75D93">
      <w:pPr>
        <w:ind w:firstLine="709"/>
        <w:jc w:val="both"/>
      </w:pPr>
      <w:proofErr w:type="gramStart"/>
      <w:r>
        <w:t>Всего в 2016 году по данному мероприятию приобретено 2 квартиры общей площадью 105,5 кв.м., которые в соответствии с действующим законодательством зарегистрированы в Управлении федеральной службы государственной регистрации, кадастра и картографии по Сахалинской области и включены в реестр муниципальной собственности.</w:t>
      </w:r>
      <w:proofErr w:type="gramEnd"/>
      <w:r>
        <w:t xml:space="preserve"> В квартиры переселено 2 семьи или 6 человек.</w:t>
      </w:r>
    </w:p>
    <w:p w:rsidR="00B75D93" w:rsidRDefault="00B75D93" w:rsidP="00B75D93">
      <w:pPr>
        <w:ind w:firstLine="709"/>
        <w:jc w:val="both"/>
      </w:pPr>
      <w:r>
        <w:t>1. З</w:t>
      </w:r>
      <w:r w:rsidRPr="00274D1C">
        <w:t>аключен муниципальный контракт</w:t>
      </w:r>
      <w:r>
        <w:t xml:space="preserve"> № 0161300000816</w:t>
      </w:r>
      <w:r w:rsidRPr="00274D1C">
        <w:t>000</w:t>
      </w:r>
      <w:r>
        <w:t xml:space="preserve">125 от 28.09.2016 </w:t>
      </w:r>
      <w:r w:rsidRPr="00274D1C">
        <w:t xml:space="preserve">г. на </w:t>
      </w:r>
      <w:r>
        <w:t>приобретение жилого помещения (</w:t>
      </w:r>
      <w:proofErr w:type="spellStart"/>
      <w:r>
        <w:t>далее-квартира</w:t>
      </w:r>
      <w:proofErr w:type="spellEnd"/>
      <w:r>
        <w:t>)</w:t>
      </w:r>
      <w:r w:rsidRPr="00274D1C">
        <w:t xml:space="preserve"> на сумму </w:t>
      </w:r>
      <w:r>
        <w:t>499,0 (четыреста девяносто девять тысяч) тыс.</w:t>
      </w:r>
      <w:r w:rsidRPr="00274D1C">
        <w:t xml:space="preserve"> руб</w:t>
      </w:r>
      <w:r>
        <w:t>лей.</w:t>
      </w:r>
      <w:r w:rsidRPr="00274D1C">
        <w:t xml:space="preserve"> </w:t>
      </w:r>
      <w:r>
        <w:t>Комитетом приобретено жилое помещение (квартира) №2 (два) в доме №8 (восемь) по улице Полевая с</w:t>
      </w:r>
      <w:proofErr w:type="gramStart"/>
      <w:r>
        <w:t>.С</w:t>
      </w:r>
      <w:proofErr w:type="gramEnd"/>
      <w:r>
        <w:t>лавы. Общая площадь жилого помещения (квартиры) 50,4 кв</w:t>
      </w:r>
      <w:proofErr w:type="gramStart"/>
      <w:r>
        <w:t>.м</w:t>
      </w:r>
      <w:proofErr w:type="gramEnd"/>
      <w:r>
        <w:t xml:space="preserve">етра. В муниципальном контракте не </w:t>
      </w:r>
      <w:proofErr w:type="gramStart"/>
      <w:r>
        <w:t>указывается что квартира приобретена</w:t>
      </w:r>
      <w:proofErr w:type="gramEnd"/>
      <w:r>
        <w:t xml:space="preserve"> для переселения  граждан из ветхого и аварийного жилья. Платежным поручением №1466 от 23.12.2016 г.</w:t>
      </w:r>
      <w:r w:rsidRPr="001508FF">
        <w:t xml:space="preserve"> </w:t>
      </w:r>
      <w:r>
        <w:t>оплата за приобретенную квартиру в размере 499,0 тыс</w:t>
      </w:r>
      <w:proofErr w:type="gramStart"/>
      <w:r>
        <w:t>.р</w:t>
      </w:r>
      <w:proofErr w:type="gramEnd"/>
      <w:r>
        <w:t>ублей произведена в полном объеме.</w:t>
      </w:r>
    </w:p>
    <w:p w:rsidR="00B75D93" w:rsidRDefault="00B75D93" w:rsidP="00B75D93">
      <w:pPr>
        <w:ind w:firstLine="709"/>
        <w:jc w:val="both"/>
      </w:pPr>
      <w:r>
        <w:t>На основании акта обследования и заключения межведомственной комиссии 26.02.2016 года № 42, распоряжением КУМС МО «Тымовский городской округ» от 20.02.2017 года  №80 в приобретенную квартиру по адресу: с</w:t>
      </w:r>
      <w:proofErr w:type="gramStart"/>
      <w:r>
        <w:t>.С</w:t>
      </w:r>
      <w:proofErr w:type="gramEnd"/>
      <w:r>
        <w:t>лавы, Тымовского района, ул.Полевая, дом 8, квартира 2, переселена семья в составе 2 человек, ранее проживающую с.Славы, ул.Полевая, 10-1.</w:t>
      </w:r>
      <w:r w:rsidRPr="00B74CF4">
        <w:t xml:space="preserve"> </w:t>
      </w:r>
      <w:r>
        <w:t>(Договор социального найма жилого помещения №26 от 20.02.2017г. – Качанова Н.Х., нет подписи в договоре).</w:t>
      </w:r>
    </w:p>
    <w:p w:rsidR="00B75D93" w:rsidRDefault="00B75D93" w:rsidP="00B75D93">
      <w:pPr>
        <w:ind w:firstLine="709"/>
        <w:jc w:val="both"/>
      </w:pPr>
      <w:r>
        <w:t>В учетном деле отсутствует акт обследования межведомственной комиссии.</w:t>
      </w:r>
    </w:p>
    <w:p w:rsidR="00B75D93" w:rsidRDefault="00B75D93" w:rsidP="00B75D93">
      <w:pPr>
        <w:ind w:firstLine="709"/>
        <w:jc w:val="both"/>
      </w:pPr>
      <w:r>
        <w:t>Следует отметить, что в решение Собрания МО «Тымовский городской округ» от 26.05.2016 г. №35 «Об утверждении средней рыночной стоимости 1 кв. метра общей площади жилого помещения в муниципальном образовании «Тымовский городской округ» на 2016 год», не утверждена</w:t>
      </w:r>
      <w:r w:rsidRPr="0009170B">
        <w:t xml:space="preserve"> </w:t>
      </w:r>
      <w:r>
        <w:t>средняя рыночная стоимость 1 кв</w:t>
      </w:r>
      <w:proofErr w:type="gramStart"/>
      <w:r>
        <w:t>.м</w:t>
      </w:r>
      <w:proofErr w:type="gramEnd"/>
      <w:r>
        <w:t xml:space="preserve">етра общей площади жилого помещения на вторичном рынке для приобретения квартир гражданам, подлежащим переселению из аварийного жилищного фонда в МО «Тымовский городской округ» </w:t>
      </w:r>
      <w:r>
        <w:rPr>
          <w:b/>
        </w:rPr>
        <w:t>с</w:t>
      </w:r>
      <w:proofErr w:type="gramStart"/>
      <w:r>
        <w:rPr>
          <w:b/>
        </w:rPr>
        <w:t>.</w:t>
      </w:r>
      <w:r w:rsidRPr="0009170B">
        <w:rPr>
          <w:b/>
        </w:rPr>
        <w:t>С</w:t>
      </w:r>
      <w:proofErr w:type="gramEnd"/>
      <w:r w:rsidRPr="0009170B">
        <w:rPr>
          <w:b/>
        </w:rPr>
        <w:t>лавы</w:t>
      </w:r>
      <w:r>
        <w:rPr>
          <w:b/>
        </w:rPr>
        <w:t>,</w:t>
      </w:r>
      <w:r>
        <w:t xml:space="preserve"> следовательно, что не позволяет проверить законность и обоснованность определения стоимости приобретенной квартиры.</w:t>
      </w:r>
    </w:p>
    <w:p w:rsidR="00B75D93" w:rsidRPr="00DB146C" w:rsidRDefault="00B75D93" w:rsidP="00B75D93">
      <w:pPr>
        <w:ind w:firstLine="709"/>
        <w:jc w:val="both"/>
      </w:pPr>
    </w:p>
    <w:p w:rsidR="00B75D93" w:rsidRDefault="00B75D93" w:rsidP="00B75D93">
      <w:pPr>
        <w:ind w:firstLine="709"/>
        <w:jc w:val="both"/>
      </w:pPr>
      <w:r>
        <w:lastRenderedPageBreak/>
        <w:t>2. З</w:t>
      </w:r>
      <w:r w:rsidRPr="00274D1C">
        <w:t>аключен муниципальный контракт</w:t>
      </w:r>
      <w:r>
        <w:t xml:space="preserve"> № 0161300000816</w:t>
      </w:r>
      <w:r w:rsidRPr="00274D1C">
        <w:t>000</w:t>
      </w:r>
      <w:r>
        <w:t xml:space="preserve">113 от 01.09.2016 </w:t>
      </w:r>
      <w:r w:rsidRPr="00274D1C">
        <w:t xml:space="preserve">г. на </w:t>
      </w:r>
      <w:r>
        <w:t>приобретение жилого помещения (</w:t>
      </w:r>
      <w:proofErr w:type="spellStart"/>
      <w:r>
        <w:t>далее-квартира</w:t>
      </w:r>
      <w:proofErr w:type="spellEnd"/>
      <w:r>
        <w:t>)</w:t>
      </w:r>
      <w:r w:rsidRPr="00274D1C">
        <w:t xml:space="preserve"> на сумму </w:t>
      </w:r>
      <w:r>
        <w:t>800,0 тыс.</w:t>
      </w:r>
      <w:r w:rsidRPr="00274D1C">
        <w:t xml:space="preserve"> руб</w:t>
      </w:r>
      <w:r>
        <w:t>лей.</w:t>
      </w:r>
      <w:r w:rsidRPr="00274D1C">
        <w:t xml:space="preserve"> </w:t>
      </w:r>
      <w:r>
        <w:t>Комитетом приобретено жилое помещение (квартира) №2 в доме №13 по улице Строительная с</w:t>
      </w:r>
      <w:proofErr w:type="gramStart"/>
      <w:r>
        <w:t>.З</w:t>
      </w:r>
      <w:proofErr w:type="gramEnd"/>
      <w:r>
        <w:t xml:space="preserve">ональное. Общая площадь жилого помещения (квартиры) 55,1 кв. метра. В муниципальном контракте не </w:t>
      </w:r>
      <w:proofErr w:type="gramStart"/>
      <w:r>
        <w:t>указывается что квартира приобретена</w:t>
      </w:r>
      <w:proofErr w:type="gramEnd"/>
      <w:r>
        <w:t xml:space="preserve"> для переселения  граждан из ветхого и аварийного жилья. Платежным поручением  №1015 от 06.10.2016 г. оплата за приобретенную квартиру в размере 800,0 тыс</w:t>
      </w:r>
      <w:proofErr w:type="gramStart"/>
      <w:r>
        <w:t>.р</w:t>
      </w:r>
      <w:proofErr w:type="gramEnd"/>
      <w:r>
        <w:t>ублей произведена в полном объеме.</w:t>
      </w:r>
    </w:p>
    <w:p w:rsidR="00B75D93" w:rsidRDefault="00B75D93" w:rsidP="00B75D93">
      <w:pPr>
        <w:ind w:firstLine="709"/>
        <w:jc w:val="both"/>
      </w:pPr>
      <w:r>
        <w:t>На основании акта и заключения межведомственной комиссии 05.11.2014 года № 122, в приобретенную квартиру по адресу: с</w:t>
      </w:r>
      <w:proofErr w:type="gramStart"/>
      <w:r>
        <w:t>.З</w:t>
      </w:r>
      <w:proofErr w:type="gramEnd"/>
      <w:r>
        <w:t>ональное, Тымовского района, ул.Строительная, дом 13, квартира 2, переселена семья в составе 3 человек, ранее проживающую с.Зональное, ул.Заречная, 14.</w:t>
      </w:r>
      <w:r w:rsidRPr="00B74CF4">
        <w:t xml:space="preserve"> </w:t>
      </w:r>
    </w:p>
    <w:p w:rsidR="00B75D93" w:rsidRDefault="00B75D93" w:rsidP="00B75D93">
      <w:pPr>
        <w:ind w:firstLine="709"/>
        <w:jc w:val="both"/>
      </w:pPr>
      <w:proofErr w:type="gramStart"/>
      <w:r>
        <w:t>В нарушение п.16 ч.3 раздела 3 Положения о порядке управления, владения, пользования и распоряжение имуществом, находящимся в муниципальной собственности МО «Тымовский городской округ», утвержденного решением Собрания МО «Тымовский городской округ» от 30.01.2007г. №4, подпункта 4 пункта 3.3 раздела 3, пункта 3.10 Положения о порядке переселения граждан, проживающих в ветхом и аварийном жилищном фонде муниципального образования «Тымовский городской</w:t>
      </w:r>
      <w:proofErr w:type="gramEnd"/>
      <w:r>
        <w:t xml:space="preserve"> округ», утвержденного от 24.11.2016г. №72, КУМС МО «Тымовский городской округ»  заключил договор найма жилого помещения №150 </w:t>
      </w:r>
      <w:proofErr w:type="gramStart"/>
      <w:r>
        <w:t>от</w:t>
      </w:r>
      <w:proofErr w:type="gramEnd"/>
      <w:r>
        <w:t xml:space="preserve"> 27.10.2016г. – </w:t>
      </w:r>
      <w:proofErr w:type="spellStart"/>
      <w:r>
        <w:t>Черникова</w:t>
      </w:r>
      <w:proofErr w:type="spellEnd"/>
      <w:r>
        <w:t xml:space="preserve"> Н.Г., (нет подписи в договоре) без распоряжения о предоставлении гражданам, проживающим в жилищном фонде, признанном непригодным для проживания, других жилых помещений в соответствии с нормами Жилищного кодекса Российской Федерации.</w:t>
      </w:r>
    </w:p>
    <w:p w:rsidR="00B75D93" w:rsidRDefault="00B75D93" w:rsidP="00B75D93">
      <w:pPr>
        <w:ind w:firstLine="709"/>
        <w:jc w:val="both"/>
      </w:pPr>
      <w:r>
        <w:t>Решением Собрания МО «Тымовский городской округ» от 26.05.2016 г. №35 «Об утверждении средней рыночной стоимости 1 кв. метра общей площади жилого помещения в муниципальном образовании «Тымовский городской округ» на 2016 год», утверждена</w:t>
      </w:r>
      <w:r w:rsidRPr="0009170B">
        <w:t xml:space="preserve"> </w:t>
      </w:r>
      <w:r>
        <w:t>средняя рыночная стоимость 1 кв</w:t>
      </w:r>
      <w:proofErr w:type="gramStart"/>
      <w:r>
        <w:t>.м</w:t>
      </w:r>
      <w:proofErr w:type="gramEnd"/>
      <w:r>
        <w:t xml:space="preserve">етра общей площади жилого помещения на вторичном рынке для приобретения квартир гражданам, подлежащим переселению из аварийного жилищного фонда в МО «Тымовский городской округ» </w:t>
      </w:r>
      <w:r>
        <w:rPr>
          <w:b/>
        </w:rPr>
        <w:t>с</w:t>
      </w:r>
      <w:proofErr w:type="gramStart"/>
      <w:r>
        <w:rPr>
          <w:b/>
        </w:rPr>
        <w:t>.З</w:t>
      </w:r>
      <w:proofErr w:type="gramEnd"/>
      <w:r>
        <w:rPr>
          <w:b/>
        </w:rPr>
        <w:t xml:space="preserve">ональное </w:t>
      </w:r>
      <w:r w:rsidRPr="00801226">
        <w:t xml:space="preserve">в </w:t>
      </w:r>
      <w:r w:rsidRPr="008B721F">
        <w:rPr>
          <w:b/>
        </w:rPr>
        <w:t>размере 11,5 тыс. рублей</w:t>
      </w:r>
      <w:r>
        <w:t>. На основании итогового протокола проведения запроса предложения приобретена квартира по адресу:</w:t>
      </w:r>
      <w:r w:rsidRPr="00B65575">
        <w:t xml:space="preserve"> </w:t>
      </w:r>
      <w:r>
        <w:t>с</w:t>
      </w:r>
      <w:proofErr w:type="gramStart"/>
      <w:r>
        <w:t>.З</w:t>
      </w:r>
      <w:proofErr w:type="gramEnd"/>
      <w:r>
        <w:t xml:space="preserve">ональное, ул.Строительная, дом 13, квартира 2 общей площадью 55,1 кв. метра </w:t>
      </w:r>
      <w:r w:rsidRPr="008B721F">
        <w:rPr>
          <w:b/>
        </w:rPr>
        <w:t>за 800,0 тыс. рублей.</w:t>
      </w:r>
      <w:r>
        <w:t xml:space="preserve">, </w:t>
      </w:r>
      <w:r w:rsidRPr="008B721F">
        <w:rPr>
          <w:b/>
        </w:rPr>
        <w:t>т.е. стоимость 1 кв. метра составила 14,5 тыс.рублей</w:t>
      </w:r>
      <w:r>
        <w:t xml:space="preserve"> (решением Собрания утверждена 11,5 тыс. рублей за 1 кв. м.). Таким образом, перерасход бюджетных средств составил </w:t>
      </w:r>
      <w:r w:rsidRPr="00B03022">
        <w:rPr>
          <w:b/>
        </w:rPr>
        <w:t>166,4</w:t>
      </w:r>
      <w:r>
        <w:t xml:space="preserve"> </w:t>
      </w:r>
      <w:r w:rsidRPr="00B03022">
        <w:rPr>
          <w:b/>
        </w:rPr>
        <w:t>тыс. рублей</w:t>
      </w:r>
      <w:r>
        <w:t xml:space="preserve"> (800,0 т.р. – (11,5*55,1 кв.м.)), то есть неэффективное использование бюджетных сре</w:t>
      </w:r>
      <w:proofErr w:type="gramStart"/>
      <w:r>
        <w:t>дств в с</w:t>
      </w:r>
      <w:proofErr w:type="gramEnd"/>
      <w:r>
        <w:t xml:space="preserve">умме </w:t>
      </w:r>
      <w:r w:rsidRPr="00B03022">
        <w:rPr>
          <w:b/>
        </w:rPr>
        <w:t>166,4</w:t>
      </w:r>
      <w:r>
        <w:t xml:space="preserve"> </w:t>
      </w:r>
      <w:r w:rsidRPr="00B03022">
        <w:rPr>
          <w:b/>
        </w:rPr>
        <w:t>тыс. рублей</w:t>
      </w:r>
      <w:r>
        <w:t>.</w:t>
      </w:r>
    </w:p>
    <w:p w:rsidR="00B75D93" w:rsidRDefault="00B75D93" w:rsidP="00B75D93">
      <w:pPr>
        <w:ind w:firstLine="709"/>
        <w:jc w:val="both"/>
      </w:pPr>
      <w:r>
        <w:t>Следует отметить, что предоставленные учетные дела  людей нуждающихся в жилых помещениях ведутся с нарушением Закона, не присваиваются номера учетных дел, которые должны соответствовать номеру в Книге учета.</w:t>
      </w:r>
    </w:p>
    <w:p w:rsidR="00B75D93" w:rsidRDefault="00B75D93" w:rsidP="00B75D93">
      <w:pPr>
        <w:ind w:firstLine="709"/>
        <w:jc w:val="both"/>
      </w:pPr>
      <w:r>
        <w:lastRenderedPageBreak/>
        <w:t>В соответствие со ст.57 Жилищного кодекса РФ вне очереди жилые помещения по договорам социального найма предоставляются гражданам, жилые помещения которых признаны в установленном порядке непригодными для проживания и ремонту или реконструкции не подлежат.</w:t>
      </w:r>
    </w:p>
    <w:p w:rsidR="00B75D93" w:rsidRDefault="00B75D93" w:rsidP="00B75D93">
      <w:pPr>
        <w:ind w:firstLine="709"/>
        <w:jc w:val="both"/>
      </w:pPr>
      <w:proofErr w:type="gramStart"/>
      <w:r>
        <w:t xml:space="preserve">На основании ст.6 закона Сахалинской области №87-ЗО от 01.12.2005г.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граждане, имеющие право на внеочередное предоставление жилых помещений по договору социального найма, включаются в отдельную </w:t>
      </w:r>
      <w:r w:rsidRPr="007A1D4B">
        <w:rPr>
          <w:b/>
        </w:rPr>
        <w:t>Книгу учета</w:t>
      </w:r>
      <w:r>
        <w:rPr>
          <w:b/>
        </w:rPr>
        <w:t xml:space="preserve"> </w:t>
      </w:r>
      <w:r w:rsidRPr="007A1D4B">
        <w:t>на внеочередное</w:t>
      </w:r>
      <w:r>
        <w:t xml:space="preserve"> предоставление жилых помещений.</w:t>
      </w:r>
      <w:proofErr w:type="gramEnd"/>
      <w:r>
        <w:t xml:space="preserve"> Книга учета должна быть пронумерована, прошнурована, скреплена печатью исполнительного органа местного самоуправления. В книге учета не допускается исправление опечаток и ошибок.</w:t>
      </w:r>
    </w:p>
    <w:p w:rsidR="00B75D93" w:rsidRDefault="00B75D93" w:rsidP="00B75D93">
      <w:pPr>
        <w:ind w:firstLine="709"/>
        <w:jc w:val="both"/>
      </w:pPr>
      <w:r>
        <w:t xml:space="preserve">В нарушение вышеуказанных законодательных актов Комитетом по управлению муниципальной собственностью МО «Тымовский городской округ» </w:t>
      </w:r>
      <w:r w:rsidRPr="004C10BE">
        <w:rPr>
          <w:b/>
        </w:rPr>
        <w:t>Книга учета не ведется</w:t>
      </w:r>
      <w:r>
        <w:t>.</w:t>
      </w:r>
    </w:p>
    <w:p w:rsidR="00B75D93" w:rsidRPr="00B61963" w:rsidRDefault="00B75D93" w:rsidP="00B75D93">
      <w:pPr>
        <w:ind w:firstLine="709"/>
        <w:jc w:val="both"/>
      </w:pPr>
      <w:proofErr w:type="gramStart"/>
      <w:r>
        <w:t>Таким образом, отсутствие надлежащего учета и порядка признания граждан, нуждающимися во внеочередном улучшении жилищных условий, является прямым нарушением федерального и областного законодательства, что влечет невозможность проведения эффективной жилищной политики, осуществления надлежащего контроля за деятельностью КУМС МО «Тымовский городской округ» по данному направлению, в том числе по реализации муниципальной подпрограммы «Переселение граждан из ветхого и аварийного жилья».</w:t>
      </w:r>
      <w:proofErr w:type="gramEnd"/>
    </w:p>
    <w:p w:rsidR="00B75D93" w:rsidRDefault="00B75D93" w:rsidP="00B75D93">
      <w:pPr>
        <w:jc w:val="both"/>
        <w:rPr>
          <w:b/>
        </w:rPr>
      </w:pPr>
    </w:p>
    <w:p w:rsidR="00B75D93" w:rsidRPr="00B61963" w:rsidRDefault="00B75D93" w:rsidP="00B75D93">
      <w:pPr>
        <w:ind w:firstLine="709"/>
        <w:jc w:val="both"/>
      </w:pPr>
      <w:r w:rsidRPr="0059452C">
        <w:rPr>
          <w:b/>
        </w:rPr>
        <w:t>Выводы:</w:t>
      </w:r>
      <w:r>
        <w:t xml:space="preserve"> </w:t>
      </w:r>
    </w:p>
    <w:p w:rsidR="00B75D93" w:rsidRPr="008B4D49" w:rsidRDefault="00B75D93" w:rsidP="00B75D93">
      <w:pPr>
        <w:ind w:firstLine="709"/>
        <w:jc w:val="both"/>
      </w:pPr>
      <w:r w:rsidRPr="008B4D49">
        <w:t>В результате проверки целевого и эффективного использо</w:t>
      </w:r>
      <w:r>
        <w:t xml:space="preserve">вания средств местного бюджета, </w:t>
      </w:r>
      <w:r w:rsidRPr="008B4D49">
        <w:t>направленных на реализацию муниципальной подпрограммы</w:t>
      </w:r>
      <w:r>
        <w:t xml:space="preserve"> </w:t>
      </w:r>
      <w:r w:rsidRPr="002E3173">
        <w:t>«</w:t>
      </w:r>
      <w:r>
        <w:t>Переселение граждан из ветхого и аварийного жилья» программы «Обеспечение населения муниципального образования</w:t>
      </w:r>
      <w:r w:rsidRPr="002E3173">
        <w:t xml:space="preserve"> «Ты</w:t>
      </w:r>
      <w:r>
        <w:t>мовский городской округ» качественным жильем на 2015-2020 годы за период 01.01.2016</w:t>
      </w:r>
      <w:r w:rsidRPr="002E3173">
        <w:t>-</w:t>
      </w:r>
      <w:r>
        <w:t xml:space="preserve">31.12.2016гг.» </w:t>
      </w:r>
      <w:r w:rsidRPr="008B4D49">
        <w:t>установлено:</w:t>
      </w:r>
    </w:p>
    <w:p w:rsidR="00B75D93" w:rsidRPr="002B49F8" w:rsidRDefault="00B75D93" w:rsidP="00B75D93">
      <w:pPr>
        <w:ind w:firstLine="709"/>
        <w:jc w:val="both"/>
      </w:pPr>
      <w:r>
        <w:rPr>
          <w:sz w:val="24"/>
        </w:rPr>
        <w:t>-</w:t>
      </w:r>
      <w:r w:rsidRPr="002B49F8">
        <w:t xml:space="preserve">всего </w:t>
      </w:r>
      <w:r>
        <w:t>подпрограммным мероприятием в 2016 году предусмотрено средств на сумму</w:t>
      </w:r>
      <w:r w:rsidRPr="002B49F8">
        <w:t xml:space="preserve"> </w:t>
      </w:r>
      <w:r>
        <w:t>1299,0 тыс</w:t>
      </w:r>
      <w:proofErr w:type="gramStart"/>
      <w:r>
        <w:t>.р</w:t>
      </w:r>
      <w:proofErr w:type="gramEnd"/>
      <w:r>
        <w:t>ублей</w:t>
      </w:r>
      <w:r w:rsidRPr="002B49F8">
        <w:t xml:space="preserve">, фактические расходы составили </w:t>
      </w:r>
      <w:r>
        <w:t>1299,0 тыс.рублей или</w:t>
      </w:r>
      <w:r w:rsidRPr="003D038D">
        <w:t xml:space="preserve"> </w:t>
      </w:r>
      <w:r>
        <w:t>100% от бюджетных назначений</w:t>
      </w:r>
      <w:r w:rsidRPr="002B49F8">
        <w:t>.</w:t>
      </w:r>
    </w:p>
    <w:p w:rsidR="00B75D93" w:rsidRDefault="00B75D93" w:rsidP="00B75D93">
      <w:pPr>
        <w:ind w:firstLine="709"/>
        <w:jc w:val="both"/>
      </w:pPr>
      <w:r>
        <w:t>-отмечен ненадлежащий уровень ответственности должностных лиц, ответственных за реализацию мероприятий подпрограммы;</w:t>
      </w:r>
    </w:p>
    <w:p w:rsidR="00B75D93" w:rsidRDefault="00B75D93" w:rsidP="00B75D93">
      <w:pPr>
        <w:ind w:firstLine="709"/>
        <w:jc w:val="both"/>
      </w:pPr>
      <w:r w:rsidRPr="008C17C6">
        <w:t>-в</w:t>
      </w:r>
      <w:r>
        <w:rPr>
          <w:sz w:val="24"/>
        </w:rPr>
        <w:t xml:space="preserve"> </w:t>
      </w:r>
      <w:r>
        <w:t>нарушение ст.57 Жилищного кодекса РФ, ст.6 закона Сахалинской области №87-ЗО от 01.12.2005г. Книга учета на внеочередное предоставление жилых помещений Комитетом не ведется,</w:t>
      </w:r>
      <w:r w:rsidRPr="00525AFB">
        <w:t xml:space="preserve"> </w:t>
      </w:r>
      <w:r>
        <w:t xml:space="preserve">не присваиваются номера учетных дел, которые должны соответствовать номеру в Книге учета; </w:t>
      </w:r>
    </w:p>
    <w:p w:rsidR="00B75D93" w:rsidRDefault="00B75D93" w:rsidP="00B75D93">
      <w:pPr>
        <w:ind w:firstLine="709"/>
        <w:jc w:val="both"/>
      </w:pPr>
      <w:r>
        <w:t>-не утверждена</w:t>
      </w:r>
      <w:r w:rsidRPr="0009170B">
        <w:t xml:space="preserve"> </w:t>
      </w:r>
      <w:r>
        <w:t>средняя рыночная стоимость 1 кв.метра общей площади жилого помещения на вторичном рынке для приобретения квартир гражданам, подлежащим переселению из аварийного жилищного фонда в</w:t>
      </w:r>
      <w:r w:rsidRPr="00416D34">
        <w:t xml:space="preserve"> </w:t>
      </w:r>
      <w:r>
        <w:t xml:space="preserve">МО «Тымовский городской округ» </w:t>
      </w:r>
      <w:r>
        <w:rPr>
          <w:b/>
        </w:rPr>
        <w:t>с</w:t>
      </w:r>
      <w:proofErr w:type="gramStart"/>
      <w:r>
        <w:rPr>
          <w:b/>
        </w:rPr>
        <w:t>.</w:t>
      </w:r>
      <w:r w:rsidRPr="0009170B">
        <w:rPr>
          <w:b/>
        </w:rPr>
        <w:t>С</w:t>
      </w:r>
      <w:proofErr w:type="gramEnd"/>
      <w:r w:rsidRPr="0009170B">
        <w:rPr>
          <w:b/>
        </w:rPr>
        <w:t>лавы</w:t>
      </w:r>
      <w:r>
        <w:rPr>
          <w:b/>
        </w:rPr>
        <w:t>,</w:t>
      </w:r>
      <w:r>
        <w:t xml:space="preserve"> следовательно, что не </w:t>
      </w:r>
      <w:r>
        <w:lastRenderedPageBreak/>
        <w:t>позволяет проверить законность и обоснованность определения стоимости приобретенной квартиры.</w:t>
      </w:r>
    </w:p>
    <w:p w:rsidR="00B75D93" w:rsidRPr="00B61963" w:rsidRDefault="00B75D93" w:rsidP="00B75D93">
      <w:pPr>
        <w:ind w:firstLine="709"/>
        <w:jc w:val="both"/>
      </w:pPr>
      <w:r>
        <w:t xml:space="preserve">-при формировании стоимости квартиры не во всех случаях соблюдается средняя рыночная стоимость 1 квадратного метра жилья на вторичном рынке для приобретения квартир гражданам, подлежащих переселению из аварийного жилищного фонда. В связи с неэффективным использованием бюджетных средств в сумме </w:t>
      </w:r>
      <w:r w:rsidRPr="005F49A8">
        <w:rPr>
          <w:b/>
        </w:rPr>
        <w:t>166,4 тыс</w:t>
      </w:r>
      <w:proofErr w:type="gramStart"/>
      <w:r w:rsidRPr="005F49A8">
        <w:rPr>
          <w:b/>
        </w:rPr>
        <w:t>.р</w:t>
      </w:r>
      <w:proofErr w:type="gramEnd"/>
      <w:r w:rsidRPr="005F49A8">
        <w:rPr>
          <w:b/>
        </w:rPr>
        <w:t>ублей</w:t>
      </w:r>
      <w:r>
        <w:t>, обеспечить возврат данных средств в местный бюджет МО «Тымовский городской округ»</w:t>
      </w:r>
      <w:r>
        <w:rPr>
          <w:b/>
        </w:rPr>
        <w:t>.</w:t>
      </w:r>
    </w:p>
    <w:p w:rsidR="00B75D93" w:rsidRDefault="00B75D93" w:rsidP="00B75D93">
      <w:pPr>
        <w:ind w:firstLine="709"/>
        <w:jc w:val="both"/>
      </w:pPr>
      <w:r w:rsidRPr="00A834FD">
        <w:t>Предложения</w:t>
      </w:r>
      <w:r>
        <w:t xml:space="preserve"> (рекомендации)</w:t>
      </w:r>
      <w:r w:rsidRPr="00A834FD">
        <w:t>:</w:t>
      </w:r>
    </w:p>
    <w:p w:rsidR="00B75D93" w:rsidRDefault="00B75D93" w:rsidP="00B75D93">
      <w:pPr>
        <w:ind w:firstLine="709"/>
        <w:jc w:val="both"/>
      </w:pPr>
      <w:r>
        <w:t>1.В месячный срок предоставить план мероприятий по устранению выявленных нарушений при проведенной проверке;</w:t>
      </w:r>
    </w:p>
    <w:p w:rsidR="00B75D93" w:rsidRDefault="00B75D93" w:rsidP="00B75D93">
      <w:pPr>
        <w:ind w:firstLine="709"/>
        <w:jc w:val="both"/>
      </w:pPr>
      <w:proofErr w:type="gramStart"/>
      <w:r>
        <w:t>2.Обеспечить ведение учета граждан, нуждающихся в жилых помещениях в строгом соответствии с требования Закона Сахалинской области от 01.12.2005г. №87-ЗО «О порядке ведения органами местного самоуправления учета граждан в качестве нуждающихся в жилых</w:t>
      </w:r>
      <w:proofErr w:type="gramEnd"/>
      <w:r>
        <w:t xml:space="preserve"> </w:t>
      </w:r>
      <w:proofErr w:type="gramStart"/>
      <w:r>
        <w:t>помещениях</w:t>
      </w:r>
      <w:proofErr w:type="gramEnd"/>
      <w:r>
        <w:t xml:space="preserve">, предоставляемых по договорам социального найма» (завести отдельную </w:t>
      </w:r>
      <w:r w:rsidRPr="007A1D4B">
        <w:rPr>
          <w:b/>
        </w:rPr>
        <w:t>Книгу учета</w:t>
      </w:r>
      <w:r>
        <w:rPr>
          <w:b/>
        </w:rPr>
        <w:t xml:space="preserve"> </w:t>
      </w:r>
      <w:r w:rsidRPr="007A1D4B">
        <w:t>на внеочередное</w:t>
      </w:r>
      <w:r>
        <w:t xml:space="preserve"> предоставление жилых помещений, присваивать нумерацию Учетных дел);</w:t>
      </w:r>
    </w:p>
    <w:p w:rsidR="00B75D93" w:rsidRDefault="00B75D93" w:rsidP="00B75D93">
      <w:pPr>
        <w:ind w:firstLine="709"/>
        <w:jc w:val="both"/>
        <w:rPr>
          <w:b/>
        </w:rPr>
      </w:pPr>
      <w:r>
        <w:t xml:space="preserve">3.Произвести возврат в местный бюджет МО «Тымовский городской округ» средства в сумме </w:t>
      </w:r>
      <w:r w:rsidRPr="005F49A8">
        <w:rPr>
          <w:b/>
        </w:rPr>
        <w:t>166,4 тыс</w:t>
      </w:r>
      <w:proofErr w:type="gramStart"/>
      <w:r w:rsidRPr="005F49A8">
        <w:rPr>
          <w:b/>
        </w:rPr>
        <w:t>.р</w:t>
      </w:r>
      <w:proofErr w:type="gramEnd"/>
      <w:r w:rsidRPr="005F49A8">
        <w:rPr>
          <w:b/>
        </w:rPr>
        <w:t>ублей</w:t>
      </w:r>
      <w:r>
        <w:rPr>
          <w:b/>
        </w:rPr>
        <w:t>;</w:t>
      </w:r>
    </w:p>
    <w:p w:rsidR="00ED049F" w:rsidRPr="00ED049F" w:rsidRDefault="00ED049F" w:rsidP="00ED049F">
      <w:pPr>
        <w:ind w:firstLine="709"/>
        <w:jc w:val="both"/>
      </w:pPr>
      <w:r>
        <w:t>4.Строго исполнять и соблюдать муниципальные нормативные и иные правовые акты муниципального образования «Тымовский городской округ».</w:t>
      </w:r>
    </w:p>
    <w:p w:rsidR="00B75D93" w:rsidRDefault="00ED049F" w:rsidP="00B75D93">
      <w:pPr>
        <w:ind w:firstLine="709"/>
        <w:jc w:val="both"/>
      </w:pPr>
      <w:r>
        <w:t>5</w:t>
      </w:r>
      <w:r w:rsidR="00B75D93">
        <w:t>.За допущенные нарушения в части организации работы по реализации жилищной политике привлечь к дисциплинарной ответственности работников отдела жилищных отношений КУМС в соответствии с действующим законодательством.</w:t>
      </w:r>
    </w:p>
    <w:p w:rsidR="00B75D93" w:rsidRPr="00A834FD" w:rsidRDefault="00B75D93" w:rsidP="00B75D93">
      <w:pPr>
        <w:ind w:firstLine="709"/>
        <w:jc w:val="both"/>
      </w:pPr>
    </w:p>
    <w:p w:rsidR="00B75D93" w:rsidRDefault="00B75D93" w:rsidP="00B75D93">
      <w:pPr>
        <w:ind w:firstLine="709"/>
        <w:jc w:val="both"/>
        <w:rPr>
          <w:sz w:val="24"/>
        </w:rPr>
      </w:pPr>
      <w:r>
        <w:t xml:space="preserve">Для устранения нарушений, выявленных в ходе контрольного мероприятия, Комитету по управлению муниципальной собственностью МО «Тымовский городской округ» направлено представление от </w:t>
      </w:r>
      <w:r w:rsidR="00ED049F">
        <w:t>30</w:t>
      </w:r>
      <w:r>
        <w:t>.</w:t>
      </w:r>
      <w:r w:rsidR="00ED049F">
        <w:t>03</w:t>
      </w:r>
      <w:r>
        <w:t>.201</w:t>
      </w:r>
      <w:r w:rsidR="00ED049F">
        <w:t xml:space="preserve">7 </w:t>
      </w:r>
      <w:r>
        <w:t>№</w:t>
      </w:r>
      <w:r w:rsidR="00ED049F">
        <w:t>3</w:t>
      </w:r>
      <w:r>
        <w:t>.</w:t>
      </w:r>
    </w:p>
    <w:p w:rsidR="00B75D93" w:rsidRDefault="00B75D93" w:rsidP="00B75D93">
      <w:pPr>
        <w:ind w:firstLine="709"/>
        <w:jc w:val="both"/>
        <w:rPr>
          <w:sz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ED049F" w:rsidRDefault="00ED049F" w:rsidP="00ED049F">
      <w:pPr>
        <w:jc w:val="both"/>
      </w:pPr>
      <w:r>
        <w:t>Пре</w:t>
      </w:r>
      <w:r w:rsidRPr="00BD5399">
        <w:t>дседатель</w:t>
      </w:r>
      <w:r>
        <w:t xml:space="preserve"> Контрольно-счетной палаты                                </w:t>
      </w:r>
    </w:p>
    <w:p w:rsidR="00ED049F" w:rsidRPr="00BD5399" w:rsidRDefault="00ED049F" w:rsidP="00ED049F">
      <w:pPr>
        <w:jc w:val="both"/>
      </w:pPr>
      <w:r>
        <w:t>МО «Тымовский городской округ»                                           Т.А.Захарова</w:t>
      </w:r>
    </w:p>
    <w:p w:rsidR="00ED049F" w:rsidRPr="00EE5A5B" w:rsidRDefault="00ED049F" w:rsidP="00ED049F">
      <w:pPr>
        <w:ind w:firstLine="709"/>
        <w:jc w:val="both"/>
        <w:rPr>
          <w:sz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B75D93" w:rsidRDefault="00B75D93" w:rsidP="00F05AF5">
      <w:pPr>
        <w:jc w:val="both"/>
        <w:rPr>
          <w:sz w:val="24"/>
          <w:szCs w:val="24"/>
        </w:rPr>
      </w:pPr>
    </w:p>
    <w:p w:rsidR="00D477A4" w:rsidRDefault="00D477A4"/>
    <w:sectPr w:rsidR="00D477A4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AF5"/>
    <w:rsid w:val="0000637C"/>
    <w:rsid w:val="00023F36"/>
    <w:rsid w:val="000267E0"/>
    <w:rsid w:val="0003438D"/>
    <w:rsid w:val="000378C3"/>
    <w:rsid w:val="00042F6F"/>
    <w:rsid w:val="00046457"/>
    <w:rsid w:val="0005272A"/>
    <w:rsid w:val="00083361"/>
    <w:rsid w:val="00096E39"/>
    <w:rsid w:val="00097C79"/>
    <w:rsid w:val="000A051F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71343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1086"/>
    <w:rsid w:val="002E7E3E"/>
    <w:rsid w:val="002F04E2"/>
    <w:rsid w:val="00301037"/>
    <w:rsid w:val="003258DC"/>
    <w:rsid w:val="00336277"/>
    <w:rsid w:val="00342482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E7A8D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C41AB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36FE5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3F0D"/>
    <w:rsid w:val="00892606"/>
    <w:rsid w:val="008A0C50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5D93"/>
    <w:rsid w:val="00B769A7"/>
    <w:rsid w:val="00B76ACE"/>
    <w:rsid w:val="00B92442"/>
    <w:rsid w:val="00B94745"/>
    <w:rsid w:val="00BA1405"/>
    <w:rsid w:val="00BA1B93"/>
    <w:rsid w:val="00BC32E1"/>
    <w:rsid w:val="00BD2DA3"/>
    <w:rsid w:val="00BD5399"/>
    <w:rsid w:val="00BE1A22"/>
    <w:rsid w:val="00BE6F26"/>
    <w:rsid w:val="00BF0EAA"/>
    <w:rsid w:val="00C01CDD"/>
    <w:rsid w:val="00C13D64"/>
    <w:rsid w:val="00C264AC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D049F"/>
    <w:rsid w:val="00EF79BC"/>
    <w:rsid w:val="00EF7C6E"/>
    <w:rsid w:val="00F05AF5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F5"/>
    <w:pPr>
      <w:ind w:left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5A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F05AF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5A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05A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Intense Emphasis"/>
    <w:basedOn w:val="a0"/>
    <w:uiPriority w:val="21"/>
    <w:qFormat/>
    <w:rsid w:val="00F05AF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6</cp:revision>
  <cp:lastPrinted>2016-11-27T23:11:00Z</cp:lastPrinted>
  <dcterms:created xsi:type="dcterms:W3CDTF">2016-11-27T22:04:00Z</dcterms:created>
  <dcterms:modified xsi:type="dcterms:W3CDTF">2017-04-04T00:22:00Z</dcterms:modified>
</cp:coreProperties>
</file>